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FF9E" w14:textId="77777777" w:rsidR="00BB4A8E" w:rsidRDefault="00BB4A8E" w:rsidP="00E16459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14:paraId="3B6BDD82" w14:textId="20E997A9" w:rsidR="00E16459" w:rsidRPr="00E70507" w:rsidRDefault="00E16459" w:rsidP="00E16459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E70507">
        <w:rPr>
          <w:b/>
          <w:bCs/>
          <w:sz w:val="36"/>
          <w:szCs w:val="36"/>
          <w:u w:val="single"/>
        </w:rPr>
        <w:t xml:space="preserve">NL EMMC </w:t>
      </w:r>
      <w:r w:rsidR="00BB4A8E">
        <w:rPr>
          <w:b/>
          <w:bCs/>
          <w:sz w:val="36"/>
          <w:szCs w:val="36"/>
          <w:u w:val="single"/>
        </w:rPr>
        <w:t>ALPROSTADIL (Prostaglandin E1)</w:t>
      </w:r>
      <w:r w:rsidRPr="00E70507">
        <w:rPr>
          <w:b/>
          <w:bCs/>
          <w:sz w:val="36"/>
          <w:szCs w:val="36"/>
          <w:u w:val="single"/>
        </w:rPr>
        <w:t xml:space="preserve"> DOSING FOR NEWBORNS</w:t>
      </w:r>
    </w:p>
    <w:p w14:paraId="67C7AC9A" w14:textId="77777777" w:rsidR="00E70507" w:rsidRDefault="00E70507" w:rsidP="00E70507">
      <w:pPr>
        <w:pStyle w:val="Default"/>
        <w:rPr>
          <w:b/>
          <w:bCs/>
          <w:sz w:val="32"/>
          <w:szCs w:val="32"/>
          <w:u w:val="single"/>
        </w:rPr>
      </w:pPr>
    </w:p>
    <w:p w14:paraId="3C079492" w14:textId="77777777" w:rsidR="00BB4A8E" w:rsidRDefault="00BB4A8E" w:rsidP="00BB4A8E">
      <w:pPr>
        <w:pStyle w:val="Default"/>
        <w:jc w:val="center"/>
        <w:rPr>
          <w:b/>
          <w:bCs/>
          <w:sz w:val="28"/>
          <w:szCs w:val="28"/>
        </w:rPr>
      </w:pPr>
    </w:p>
    <w:p w14:paraId="661D4AF8" w14:textId="54AE412F" w:rsidR="00E70507" w:rsidRDefault="00BB4A8E" w:rsidP="00BB4A8E">
      <w:pPr>
        <w:pStyle w:val="Default"/>
        <w:jc w:val="center"/>
        <w:rPr>
          <w:b/>
          <w:bCs/>
          <w:sz w:val="28"/>
          <w:szCs w:val="28"/>
        </w:rPr>
      </w:pPr>
      <w:r w:rsidRPr="00BB4A8E">
        <w:rPr>
          <w:b/>
          <w:bCs/>
          <w:sz w:val="28"/>
          <w:szCs w:val="28"/>
        </w:rPr>
        <w:t>ALPROSTADIL 500 mcg/mL VIAL</w:t>
      </w:r>
    </w:p>
    <w:p w14:paraId="00E85EFE" w14:textId="7C7B64E4" w:rsidR="00BB4A8E" w:rsidRDefault="00BB4A8E" w:rsidP="00BB4A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</w:t>
      </w:r>
      <w:r w:rsidR="00FB58A8">
        <w:rPr>
          <w:b/>
          <w:bCs/>
          <w:sz w:val="28"/>
          <w:szCs w:val="28"/>
        </w:rPr>
        <w:t xml:space="preserve">DRIP </w:t>
      </w:r>
      <w:r>
        <w:rPr>
          <w:b/>
          <w:bCs/>
          <w:sz w:val="28"/>
          <w:szCs w:val="28"/>
        </w:rPr>
        <w:t>CONCENTRATION 20 mcg/mL</w:t>
      </w:r>
    </w:p>
    <w:p w14:paraId="22DA27A3" w14:textId="23976A1F" w:rsidR="00BB4A8E" w:rsidRPr="00BB4A8E" w:rsidRDefault="00BB4A8E" w:rsidP="00BB4A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AF09E9A" w14:textId="5D974DEE" w:rsidR="00E70507" w:rsidRPr="00BB4A8E" w:rsidRDefault="00BB4A8E" w:rsidP="00BB4A8E">
      <w:pPr>
        <w:pStyle w:val="Default"/>
        <w:ind w:left="2160" w:firstLine="720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109580E6" wp14:editId="527EBE70">
            <wp:extent cx="236220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AEB2D1" w14:textId="0D3A846D" w:rsidR="00BB4A8E" w:rsidRDefault="00BB4A8E" w:rsidP="00BB4A8E">
      <w:pPr>
        <w:pStyle w:val="Default"/>
        <w:rPr>
          <w:noProof/>
          <w:sz w:val="28"/>
          <w:szCs w:val="28"/>
        </w:rPr>
      </w:pPr>
    </w:p>
    <w:p w14:paraId="4AC4C5FF" w14:textId="02CEFA10" w:rsidR="00BB4A8E" w:rsidRDefault="00BB4A8E" w:rsidP="00BB4A8E">
      <w:pPr>
        <w:pStyle w:val="Defaul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tbl>
      <w:tblPr>
        <w:tblStyle w:val="TableGrid"/>
        <w:tblW w:w="9501" w:type="dxa"/>
        <w:jc w:val="center"/>
        <w:tblLook w:val="04A0" w:firstRow="1" w:lastRow="0" w:firstColumn="1" w:lastColumn="0" w:noHBand="0" w:noVBand="1"/>
      </w:tblPr>
      <w:tblGrid>
        <w:gridCol w:w="1784"/>
        <w:gridCol w:w="1638"/>
        <w:gridCol w:w="6079"/>
      </w:tblGrid>
      <w:tr w:rsidR="00FB58A8" w:rsidRPr="0047481D" w14:paraId="3EAE14D9" w14:textId="77777777" w:rsidTr="00FB58A8">
        <w:trPr>
          <w:trHeight w:val="475"/>
          <w:jc w:val="center"/>
        </w:trPr>
        <w:tc>
          <w:tcPr>
            <w:tcW w:w="1784" w:type="dxa"/>
            <w:vAlign w:val="center"/>
          </w:tcPr>
          <w:p w14:paraId="3DC77528" w14:textId="77777777" w:rsidR="00FB58A8" w:rsidRPr="0047481D" w:rsidRDefault="00FB58A8" w:rsidP="00FB58A8">
            <w:pPr>
              <w:rPr>
                <w:b/>
                <w:sz w:val="24"/>
                <w:szCs w:val="24"/>
              </w:rPr>
            </w:pPr>
            <w:r w:rsidRPr="0047481D"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1638" w:type="dxa"/>
            <w:vAlign w:val="center"/>
          </w:tcPr>
          <w:p w14:paraId="27E6566A" w14:textId="334FE9CF" w:rsidR="00FB58A8" w:rsidRPr="0047481D" w:rsidRDefault="00FB58A8" w:rsidP="00FB5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 </w:t>
            </w:r>
            <w:r w:rsidRPr="0047481D">
              <w:rPr>
                <w:b/>
                <w:sz w:val="24"/>
                <w:szCs w:val="24"/>
              </w:rPr>
              <w:t>Concentration</w:t>
            </w:r>
          </w:p>
        </w:tc>
        <w:tc>
          <w:tcPr>
            <w:tcW w:w="6079" w:type="dxa"/>
            <w:vAlign w:val="center"/>
          </w:tcPr>
          <w:p w14:paraId="4A8DD841" w14:textId="77777777" w:rsidR="00FB58A8" w:rsidRPr="0047481D" w:rsidRDefault="00FB58A8" w:rsidP="00FB58A8">
            <w:pPr>
              <w:rPr>
                <w:b/>
                <w:sz w:val="24"/>
                <w:szCs w:val="24"/>
              </w:rPr>
            </w:pPr>
            <w:r w:rsidRPr="0047481D">
              <w:rPr>
                <w:b/>
                <w:sz w:val="24"/>
                <w:szCs w:val="24"/>
              </w:rPr>
              <w:t>Mixing Instructions</w:t>
            </w:r>
          </w:p>
        </w:tc>
      </w:tr>
      <w:tr w:rsidR="00FB58A8" w:rsidRPr="002F2B3C" w14:paraId="1F64E063" w14:textId="77777777" w:rsidTr="00FB58A8">
        <w:trPr>
          <w:trHeight w:val="470"/>
          <w:jc w:val="center"/>
        </w:trPr>
        <w:tc>
          <w:tcPr>
            <w:tcW w:w="1784" w:type="dxa"/>
            <w:vAlign w:val="center"/>
          </w:tcPr>
          <w:p w14:paraId="37629D80" w14:textId="77777777" w:rsidR="00FB58A8" w:rsidRDefault="00FB58A8" w:rsidP="00843250">
            <w:pPr>
              <w:rPr>
                <w:b/>
              </w:rPr>
            </w:pPr>
            <w:r>
              <w:rPr>
                <w:b/>
              </w:rPr>
              <w:t xml:space="preserve">Alprostadil </w:t>
            </w:r>
          </w:p>
          <w:p w14:paraId="5D411B14" w14:textId="04EFC7E0" w:rsidR="00FB58A8" w:rsidRPr="00B72492" w:rsidRDefault="00FB58A8" w:rsidP="00843250">
            <w:pPr>
              <w:rPr>
                <w:b/>
              </w:rPr>
            </w:pPr>
            <w:r>
              <w:rPr>
                <w:b/>
              </w:rPr>
              <w:t>500 mcg/mL vial</w:t>
            </w:r>
          </w:p>
        </w:tc>
        <w:tc>
          <w:tcPr>
            <w:tcW w:w="1638" w:type="dxa"/>
            <w:vAlign w:val="center"/>
          </w:tcPr>
          <w:p w14:paraId="3A632AF8" w14:textId="77777777" w:rsidR="00FB58A8" w:rsidRPr="00B72492" w:rsidRDefault="00FB58A8" w:rsidP="00843250">
            <w:pPr>
              <w:rPr>
                <w:b/>
              </w:rPr>
            </w:pPr>
            <w:r>
              <w:rPr>
                <w:b/>
              </w:rPr>
              <w:t>20 mcg/mL</w:t>
            </w:r>
          </w:p>
        </w:tc>
        <w:tc>
          <w:tcPr>
            <w:tcW w:w="6079" w:type="dxa"/>
            <w:vAlign w:val="center"/>
          </w:tcPr>
          <w:p w14:paraId="097444AA" w14:textId="77777777" w:rsidR="00FB58A8" w:rsidRDefault="00FB58A8" w:rsidP="00843250">
            <w:r>
              <w:rPr>
                <w:b/>
              </w:rPr>
              <w:t xml:space="preserve">Less than 2 kg: </w:t>
            </w:r>
            <w:r>
              <w:t>Alprostadil 60 mcg=0.12 mL + 0.45% NaCl 2.88 mL</w:t>
            </w:r>
          </w:p>
          <w:p w14:paraId="4C7AD5B2" w14:textId="77777777" w:rsidR="00FB58A8" w:rsidRPr="002F2B3C" w:rsidRDefault="00FB58A8" w:rsidP="00843250">
            <w:r>
              <w:rPr>
                <w:b/>
              </w:rPr>
              <w:t>2 kg and greater:</w:t>
            </w:r>
            <w:r>
              <w:t xml:space="preserve"> Alprostadil 500 mcg=1 mL + 0.45% NaCl 24 mL</w:t>
            </w:r>
          </w:p>
        </w:tc>
      </w:tr>
    </w:tbl>
    <w:p w14:paraId="0F41CAAA" w14:textId="1019831C" w:rsidR="00E16459" w:rsidRPr="00E16459" w:rsidRDefault="00E16459" w:rsidP="00BB4A8E">
      <w:pPr>
        <w:pStyle w:val="Default"/>
        <w:jc w:val="center"/>
        <w:rPr>
          <w:sz w:val="28"/>
          <w:szCs w:val="28"/>
        </w:rPr>
      </w:pPr>
    </w:p>
    <w:p w14:paraId="7042B877" w14:textId="77777777" w:rsidR="00E16459" w:rsidRDefault="00E16459" w:rsidP="00E16459">
      <w:pPr>
        <w:pStyle w:val="Default"/>
        <w:rPr>
          <w:sz w:val="20"/>
          <w:szCs w:val="20"/>
        </w:rPr>
      </w:pPr>
    </w:p>
    <w:p w14:paraId="00A7ABAA" w14:textId="6C1401A7" w:rsidR="00FB58A8" w:rsidRDefault="00FB58A8" w:rsidP="00BB4A8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Usual initial</w:t>
      </w:r>
      <w:r w:rsidR="00BB4A8E" w:rsidRPr="00581DCE">
        <w:rPr>
          <w:sz w:val="28"/>
          <w:szCs w:val="28"/>
        </w:rPr>
        <w:t xml:space="preserve"> rate: 0.05 mcg/kg/min</w:t>
      </w:r>
    </w:p>
    <w:p w14:paraId="3244C152" w14:textId="039AB614" w:rsidR="00E16459" w:rsidRPr="00581DCE" w:rsidRDefault="00FB58A8" w:rsidP="00BB4A8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BB4A8E" w:rsidRPr="00581DCE">
        <w:rPr>
          <w:sz w:val="28"/>
          <w:szCs w:val="28"/>
        </w:rPr>
        <w:t>sual dose range 0.01-0.4 mcg/kg/min</w:t>
      </w:r>
    </w:p>
    <w:p w14:paraId="34C888E8" w14:textId="0C390407" w:rsidR="00E16459" w:rsidRDefault="00E16459" w:rsidP="00E16459">
      <w:pPr>
        <w:pStyle w:val="Default"/>
        <w:rPr>
          <w:sz w:val="20"/>
          <w:szCs w:val="20"/>
        </w:rPr>
      </w:pPr>
    </w:p>
    <w:p w14:paraId="67D19395" w14:textId="77777777" w:rsidR="00E16459" w:rsidRDefault="00E16459" w:rsidP="00E16459">
      <w:pPr>
        <w:pStyle w:val="Default"/>
        <w:rPr>
          <w:sz w:val="20"/>
          <w:szCs w:val="20"/>
        </w:rPr>
      </w:pPr>
    </w:p>
    <w:p w14:paraId="1AB4D484" w14:textId="77777777" w:rsidR="00E16459" w:rsidRDefault="00E16459" w:rsidP="00E16459">
      <w:pPr>
        <w:pStyle w:val="Default"/>
        <w:rPr>
          <w:sz w:val="20"/>
          <w:szCs w:val="20"/>
        </w:rPr>
      </w:pPr>
    </w:p>
    <w:p w14:paraId="705F05F4" w14:textId="77777777" w:rsidR="00E16459" w:rsidRDefault="00E16459" w:rsidP="00E16459">
      <w:pPr>
        <w:pStyle w:val="Default"/>
        <w:rPr>
          <w:sz w:val="20"/>
          <w:szCs w:val="20"/>
        </w:rPr>
      </w:pPr>
    </w:p>
    <w:p w14:paraId="71340BBC" w14:textId="77777777" w:rsidR="00E16459" w:rsidRDefault="00E16459" w:rsidP="00E16459">
      <w:pPr>
        <w:pStyle w:val="Default"/>
        <w:rPr>
          <w:sz w:val="20"/>
          <w:szCs w:val="20"/>
        </w:rPr>
      </w:pPr>
    </w:p>
    <w:p w14:paraId="15D85F02" w14:textId="17426DB0" w:rsidR="00E16459" w:rsidRDefault="00D25140" w:rsidP="00E16459">
      <w:pPr>
        <w:pStyle w:val="Default"/>
        <w:rPr>
          <w:sz w:val="20"/>
          <w:szCs w:val="20"/>
        </w:rPr>
      </w:pPr>
      <w:r w:rsidRPr="00D25140">
        <w:rPr>
          <w:rFonts w:asciiTheme="minorHAnsi" w:hAnsiTheme="minorHAnsi" w:cstheme="minorBidi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76AB10" wp14:editId="3096D47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360930" cy="140462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80529" w14:textId="77777777" w:rsidR="00D25140" w:rsidRPr="00575A83" w:rsidRDefault="00D25140" w:rsidP="00D251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5A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NL EMMC NICU</w:t>
                            </w:r>
                          </w:p>
                          <w:p w14:paraId="037ACA1E" w14:textId="77777777" w:rsidR="00D25140" w:rsidRPr="00575A83" w:rsidRDefault="00D25140" w:rsidP="00D251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5A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207-275-1082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76A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6IHuB&#10;2gAAAAYBAAAPAAAAAAAAAAAAAAAAAGsEAABkcnMvZG93bnJldi54bWxQSwUGAAAAAAQABADzAAAA&#10;cgUAAAAA&#10;">
                <v:textbox style="mso-fit-shape-to-text:t">
                  <w:txbxContent>
                    <w:p w14:paraId="3BC80529" w14:textId="77777777" w:rsidR="00D25140" w:rsidRPr="00575A83" w:rsidRDefault="00D25140" w:rsidP="00D2514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75A83">
                        <w:rPr>
                          <w:b/>
                          <w:bCs/>
                          <w:sz w:val="28"/>
                          <w:szCs w:val="28"/>
                        </w:rPr>
                        <w:t>NL EMMC NICU</w:t>
                      </w:r>
                    </w:p>
                    <w:p w14:paraId="037ACA1E" w14:textId="77777777" w:rsidR="00D25140" w:rsidRPr="00575A83" w:rsidRDefault="00D25140" w:rsidP="00D2514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75A83">
                        <w:rPr>
                          <w:b/>
                          <w:bCs/>
                          <w:sz w:val="28"/>
                          <w:szCs w:val="28"/>
                        </w:rPr>
                        <w:t>207-275-1082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B00714" w14:textId="77777777" w:rsidR="00E16459" w:rsidRDefault="00E16459" w:rsidP="00E16459">
      <w:pPr>
        <w:pStyle w:val="Default"/>
        <w:rPr>
          <w:sz w:val="20"/>
          <w:szCs w:val="20"/>
        </w:rPr>
      </w:pPr>
    </w:p>
    <w:sectPr w:rsidR="00E16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B6D1" w14:textId="77777777" w:rsidR="00A659D5" w:rsidRDefault="00A659D5" w:rsidP="00A659D5">
      <w:pPr>
        <w:spacing w:after="0" w:line="240" w:lineRule="auto"/>
      </w:pPr>
      <w:r>
        <w:separator/>
      </w:r>
    </w:p>
  </w:endnote>
  <w:endnote w:type="continuationSeparator" w:id="0">
    <w:p w14:paraId="5A43FF81" w14:textId="77777777" w:rsidR="00A659D5" w:rsidRDefault="00A659D5" w:rsidP="00A6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37D3" w14:textId="77777777" w:rsidR="00A659D5" w:rsidRDefault="00A65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4B17" w14:textId="77777777" w:rsidR="00A659D5" w:rsidRDefault="00A65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DC0F" w14:textId="77777777" w:rsidR="00A659D5" w:rsidRDefault="00A65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0D1D" w14:textId="77777777" w:rsidR="00A659D5" w:rsidRDefault="00A659D5" w:rsidP="00A659D5">
      <w:pPr>
        <w:spacing w:after="0" w:line="240" w:lineRule="auto"/>
      </w:pPr>
      <w:r>
        <w:separator/>
      </w:r>
    </w:p>
  </w:footnote>
  <w:footnote w:type="continuationSeparator" w:id="0">
    <w:p w14:paraId="7A48DBA4" w14:textId="77777777" w:rsidR="00A659D5" w:rsidRDefault="00A659D5" w:rsidP="00A6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6646" w14:textId="4BE10781" w:rsidR="00A659D5" w:rsidRDefault="009F7357">
    <w:pPr>
      <w:pStyle w:val="Header"/>
    </w:pPr>
    <w:r>
      <w:rPr>
        <w:noProof/>
      </w:rPr>
      <w:pict w14:anchorId="12E9A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0860" o:spid="_x0000_s2053" type="#_x0000_t75" style="position:absolute;margin-left:0;margin-top:0;width:467.7pt;height:245.4pt;z-index:-251657216;mso-position-horizontal:center;mso-position-horizontal-relative:margin;mso-position-vertical:center;mso-position-vertical-relative:margin" o:allowincell="f">
          <v:imagedata r:id="rId1" o:title="nl_emmc_v_p_clr_rgb_18032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720D" w14:textId="29FC31C8" w:rsidR="00A659D5" w:rsidRDefault="009F7357">
    <w:pPr>
      <w:pStyle w:val="Header"/>
    </w:pPr>
    <w:r>
      <w:rPr>
        <w:noProof/>
      </w:rPr>
      <w:pict w14:anchorId="4B0E9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0861" o:spid="_x0000_s2054" type="#_x0000_t75" style="position:absolute;margin-left:0;margin-top:0;width:467.7pt;height:245.4pt;z-index:-251656192;mso-position-horizontal:center;mso-position-horizontal-relative:margin;mso-position-vertical:center;mso-position-vertical-relative:margin" o:allowincell="f">
          <v:imagedata r:id="rId1" o:title="nl_emmc_v_p_clr_rgb_18032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E694" w14:textId="1F4C546A" w:rsidR="00A659D5" w:rsidRDefault="009F7357">
    <w:pPr>
      <w:pStyle w:val="Header"/>
    </w:pPr>
    <w:r>
      <w:rPr>
        <w:noProof/>
      </w:rPr>
      <w:pict w14:anchorId="4E4F1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0859" o:spid="_x0000_s2052" type="#_x0000_t75" style="position:absolute;margin-left:0;margin-top:0;width:467.7pt;height:245.4pt;z-index:-251658240;mso-position-horizontal:center;mso-position-horizontal-relative:margin;mso-position-vertical:center;mso-position-vertical-relative:margin" o:allowincell="f">
          <v:imagedata r:id="rId1" o:title="nl_emmc_v_p_clr_rgb_18032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3E4"/>
    <w:multiLevelType w:val="hybridMultilevel"/>
    <w:tmpl w:val="E678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4719"/>
    <w:multiLevelType w:val="hybridMultilevel"/>
    <w:tmpl w:val="893C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29F7"/>
    <w:multiLevelType w:val="hybridMultilevel"/>
    <w:tmpl w:val="54D2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7CEF"/>
    <w:multiLevelType w:val="hybridMultilevel"/>
    <w:tmpl w:val="5268B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6225944">
    <w:abstractNumId w:val="0"/>
  </w:num>
  <w:num w:numId="2" w16cid:durableId="1166938683">
    <w:abstractNumId w:val="1"/>
  </w:num>
  <w:num w:numId="3" w16cid:durableId="548416306">
    <w:abstractNumId w:val="2"/>
  </w:num>
  <w:num w:numId="4" w16cid:durableId="1525942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59"/>
    <w:rsid w:val="004865EE"/>
    <w:rsid w:val="00581DCE"/>
    <w:rsid w:val="009569AF"/>
    <w:rsid w:val="009F7357"/>
    <w:rsid w:val="00A659D5"/>
    <w:rsid w:val="00BB4A8E"/>
    <w:rsid w:val="00D25140"/>
    <w:rsid w:val="00E16459"/>
    <w:rsid w:val="00E70507"/>
    <w:rsid w:val="00EA492E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D8F5161"/>
  <w15:chartTrackingRefBased/>
  <w15:docId w15:val="{D6CB24BE-D3C8-4A37-A2B6-685CD979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D5"/>
  </w:style>
  <w:style w:type="paragraph" w:styleId="Footer">
    <w:name w:val="footer"/>
    <w:basedOn w:val="Normal"/>
    <w:link w:val="FooterChar"/>
    <w:uiPriority w:val="99"/>
    <w:unhideWhenUsed/>
    <w:rsid w:val="00A6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D5"/>
  </w:style>
  <w:style w:type="table" w:styleId="TableGrid">
    <w:name w:val="Table Grid"/>
    <w:basedOn w:val="TableNormal"/>
    <w:uiPriority w:val="59"/>
    <w:rsid w:val="00FB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Boomer, NNP, Ann S</dc:creator>
  <cp:keywords/>
  <dc:description/>
  <cp:lastModifiedBy>Boomer, NNP, Ann S</cp:lastModifiedBy>
  <cp:revision>2</cp:revision>
  <cp:lastPrinted>2023-05-17T13:51:00Z</cp:lastPrinted>
  <dcterms:created xsi:type="dcterms:W3CDTF">2023-05-18T01:20:00Z</dcterms:created>
  <dcterms:modified xsi:type="dcterms:W3CDTF">2023-05-18T01:20:00Z</dcterms:modified>
</cp:coreProperties>
</file>